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938E" w14:textId="14ED8D01" w:rsidR="00BD1CA9" w:rsidRPr="00511C91" w:rsidRDefault="00BD1CA9" w:rsidP="00874F08">
      <w:pPr>
        <w:tabs>
          <w:tab w:val="left" w:pos="1290"/>
        </w:tabs>
        <w:ind w:left="709" w:right="706"/>
        <w:jc w:val="both"/>
        <w:rPr>
          <w:b/>
          <w:bCs/>
        </w:rPr>
      </w:pPr>
      <w:r w:rsidRPr="00511C91">
        <w:rPr>
          <w:b/>
          <w:bCs/>
        </w:rPr>
        <w:t>Mi a bizonytalanság?</w:t>
      </w:r>
    </w:p>
    <w:p w14:paraId="281C5149" w14:textId="7AA3F1B7" w:rsidR="00874F08" w:rsidRDefault="00874F08" w:rsidP="00874F08">
      <w:pPr>
        <w:tabs>
          <w:tab w:val="left" w:pos="1290"/>
        </w:tabs>
        <w:ind w:left="709" w:right="706"/>
        <w:jc w:val="both"/>
      </w:pPr>
      <w:r w:rsidRPr="00874F08">
        <w:t>A bizonytalanság érzet, leginkább a mi és a szeretteink biztonságával, jövőjével kapcsolatos kontroll-, és információhiány</w:t>
      </w:r>
      <w:r w:rsidR="00BD1CA9">
        <w:t xml:space="preserve">ból születik. </w:t>
      </w:r>
      <w:r w:rsidRPr="00874F08">
        <w:t>A bizonytalanság megzavarja a jövőtervezési képességünket</w:t>
      </w:r>
      <w:r w:rsidR="00BD1CA9">
        <w:t xml:space="preserve"> és az </w:t>
      </w:r>
      <w:r w:rsidRPr="00874F08">
        <w:t>ismeretlentől való mögöttes félelem</w:t>
      </w:r>
      <w:r w:rsidR="00BD1CA9">
        <w:t xml:space="preserve"> is megjelenhet. A bizonytalanság a</w:t>
      </w:r>
      <w:r w:rsidRPr="00874F08">
        <w:t>ggodalmat, tehetetlenséget, szorongást kelt</w:t>
      </w:r>
      <w:r w:rsidR="00BD1CA9">
        <w:t>het</w:t>
      </w:r>
      <w:r w:rsidRPr="00874F08">
        <w:t xml:space="preserve"> bennünk</w:t>
      </w:r>
      <w:r w:rsidR="00BD1CA9">
        <w:t>.</w:t>
      </w:r>
    </w:p>
    <w:p w14:paraId="7E7CEA8B" w14:textId="1D189522" w:rsidR="00BD1CA9" w:rsidRDefault="006B7FE9" w:rsidP="00874F08">
      <w:pPr>
        <w:tabs>
          <w:tab w:val="left" w:pos="1290"/>
        </w:tabs>
        <w:ind w:left="709" w:right="706"/>
        <w:jc w:val="both"/>
      </w:pPr>
      <w:r>
        <w:t>Téged hogyan érint a bizonytalanság?</w:t>
      </w:r>
    </w:p>
    <w:p w14:paraId="531DEB41" w14:textId="3EA026E0" w:rsidR="006B7FE9" w:rsidRDefault="006B7FE9" w:rsidP="00874F08">
      <w:pPr>
        <w:tabs>
          <w:tab w:val="left" w:pos="1290"/>
        </w:tabs>
        <w:ind w:left="709" w:right="706"/>
        <w:jc w:val="both"/>
      </w:pPr>
      <w:r>
        <w:t>……………………………………………………………………………………………………………………………………………………………………………</w:t>
      </w:r>
    </w:p>
    <w:p w14:paraId="2100407C" w14:textId="39F23ED8" w:rsidR="006B7FE9" w:rsidRDefault="006B7FE9" w:rsidP="00874F08">
      <w:pPr>
        <w:tabs>
          <w:tab w:val="left" w:pos="1290"/>
        </w:tabs>
        <w:ind w:left="709" w:right="706"/>
        <w:jc w:val="both"/>
      </w:pPr>
      <w:r w:rsidRPr="006B7FE9">
        <w:t>……………………………………………………………………………………………………………………………………………………………………………</w:t>
      </w:r>
    </w:p>
    <w:p w14:paraId="7A5EAD67" w14:textId="77777777" w:rsidR="006B7FE9" w:rsidRDefault="006B7FE9" w:rsidP="00874F08">
      <w:pPr>
        <w:tabs>
          <w:tab w:val="left" w:pos="1290"/>
        </w:tabs>
        <w:ind w:left="709" w:right="706"/>
        <w:jc w:val="both"/>
      </w:pPr>
      <w:r w:rsidRPr="006B7FE9">
        <w:t>……………………………………………………………………………………………………………………………………………………………………………</w:t>
      </w:r>
    </w:p>
    <w:p w14:paraId="070C7B95" w14:textId="56D311CC" w:rsidR="006B7FE9" w:rsidRDefault="006B7FE9" w:rsidP="00874F08">
      <w:pPr>
        <w:tabs>
          <w:tab w:val="left" w:pos="1290"/>
        </w:tabs>
        <w:ind w:left="709" w:right="706"/>
        <w:jc w:val="both"/>
      </w:pPr>
      <w:r>
        <w:t xml:space="preserve"> </w:t>
      </w:r>
    </w:p>
    <w:p w14:paraId="59293999" w14:textId="696FA1ED" w:rsidR="00BD1CA9" w:rsidRPr="00511C91" w:rsidRDefault="00BD1CA9" w:rsidP="00874F08">
      <w:pPr>
        <w:tabs>
          <w:tab w:val="left" w:pos="1290"/>
        </w:tabs>
        <w:ind w:left="709" w:right="706"/>
        <w:jc w:val="both"/>
        <w:rPr>
          <w:b/>
          <w:bCs/>
        </w:rPr>
      </w:pPr>
      <w:r w:rsidRPr="00511C91">
        <w:rPr>
          <w:b/>
          <w:bCs/>
        </w:rPr>
        <w:t xml:space="preserve">Kontroll, befolyás, elengedés </w:t>
      </w:r>
    </w:p>
    <w:p w14:paraId="76C507B5" w14:textId="77777777" w:rsidR="006B7FE9" w:rsidRDefault="00874F08" w:rsidP="00812900">
      <w:pPr>
        <w:tabs>
          <w:tab w:val="left" w:pos="1290"/>
        </w:tabs>
        <w:ind w:left="709" w:right="706"/>
        <w:jc w:val="both"/>
      </w:pPr>
      <w:r>
        <w:t>A proaktív emberek főként azokra a dolgokra fordítják az energiáikat, amelyeket képesek befolyásolni, amelyekkel kapcsolatban tehetnek is valamit</w:t>
      </w:r>
      <w:r w:rsidR="0095087C">
        <w:t xml:space="preserve"> </w:t>
      </w:r>
      <w:r w:rsidR="006B7FE9">
        <w:t>–</w:t>
      </w:r>
      <w:r w:rsidR="0095087C">
        <w:t xml:space="preserve"> </w:t>
      </w:r>
      <w:r w:rsidR="006B7FE9">
        <w:t xml:space="preserve">erről </w:t>
      </w:r>
      <w:r w:rsidR="006B7FE9" w:rsidRPr="006B7FE9">
        <w:t xml:space="preserve">Stephen R. </w:t>
      </w:r>
      <w:proofErr w:type="spellStart"/>
      <w:r w:rsidR="006B7FE9" w:rsidRPr="006B7FE9">
        <w:t>Covey</w:t>
      </w:r>
      <w:proofErr w:type="spellEnd"/>
      <w:r w:rsidR="006B7FE9">
        <w:t xml:space="preserve"> írt. Az amerikai író, oktató, üzletember szerint ezek az</w:t>
      </w:r>
      <w:r>
        <w:t xml:space="preserve"> </w:t>
      </w:r>
      <w:r w:rsidR="006B7FE9">
        <w:t>e</w:t>
      </w:r>
      <w:r>
        <w:t xml:space="preserve">nergiáik pozitív és erősítő jellegűek, </w:t>
      </w:r>
      <w:r w:rsidR="006B7FE9">
        <w:t xml:space="preserve">így a proaktív emberek </w:t>
      </w:r>
      <w:bookmarkStart w:id="0" w:name="_Hlk126090302"/>
      <w:r>
        <w:t>növelni tudj</w:t>
      </w:r>
      <w:r w:rsidR="006B7FE9">
        <w:t>á</w:t>
      </w:r>
      <w:r>
        <w:t xml:space="preserve">k azoknak a dolgoknak a számát, amit befolyásolni tudnak. </w:t>
      </w:r>
    </w:p>
    <w:bookmarkEnd w:id="0"/>
    <w:p w14:paraId="6CC1D0C6" w14:textId="7FC5ABA1" w:rsidR="00876E8A" w:rsidRDefault="00874F08" w:rsidP="00812900">
      <w:pPr>
        <w:tabs>
          <w:tab w:val="left" w:pos="1290"/>
        </w:tabs>
        <w:ind w:left="709" w:right="706"/>
        <w:jc w:val="both"/>
      </w:pPr>
      <w:r>
        <w:t>Ezzel szemben a reaktív emberek az érdeklődési körükre használják el a legtöbb energiájukat, például más emberek gyengeségeivel foglalkoznak, környezetük problémáival, vagy olyan körülményekkel, amelyeken úgysem tudnak változtatni. Ez vádaskodást, bosszankodást és másokra mutogatást szül, és az illetőnek az az érzése, hogy mások határozzák meg a sorsát. Az ilyen összpontosítás negatív energiát jelent, és ha a reaktív szemléletű ember ráadásul azokat a területeket is elhanyagolja, amelyekkel kapcsolatban tényleg tehetne valamit, a befolyásolás köre zsugorodni kezd, gyakran érzi magát tehetetlennek, frusztráltnak.</w:t>
      </w:r>
    </w:p>
    <w:p w14:paraId="6BBD5FBC" w14:textId="77777777" w:rsidR="006B7FE9" w:rsidRDefault="006B7FE9" w:rsidP="00812900">
      <w:pPr>
        <w:tabs>
          <w:tab w:val="left" w:pos="1290"/>
        </w:tabs>
        <w:ind w:left="709" w:right="706"/>
        <w:jc w:val="both"/>
      </w:pPr>
      <w:r>
        <w:t>Írj le egy olyan helyzetet, amikor a bizonytalanság miatt reaktívan reagáltál:</w:t>
      </w:r>
    </w:p>
    <w:p w14:paraId="6B5BBA00" w14:textId="77777777" w:rsidR="006B7FE9" w:rsidRDefault="006B7FE9" w:rsidP="00812900">
      <w:pPr>
        <w:tabs>
          <w:tab w:val="left" w:pos="1290"/>
        </w:tabs>
        <w:ind w:left="709" w:right="706"/>
        <w:jc w:val="both"/>
      </w:pPr>
      <w:r w:rsidRPr="006B7FE9">
        <w:t>……………………………………………………………………………………………………………………………………………………………………………</w:t>
      </w:r>
    </w:p>
    <w:p w14:paraId="45F838FE" w14:textId="77777777" w:rsidR="006B7FE9" w:rsidRDefault="006B7FE9" w:rsidP="00812900">
      <w:pPr>
        <w:tabs>
          <w:tab w:val="left" w:pos="1290"/>
        </w:tabs>
        <w:ind w:left="709" w:right="706"/>
        <w:jc w:val="both"/>
      </w:pPr>
      <w:r w:rsidRPr="006B7FE9">
        <w:t>……………………………………………………………………………………………………………………………………………………………………………</w:t>
      </w:r>
    </w:p>
    <w:p w14:paraId="007EBB8A" w14:textId="77777777" w:rsidR="006B7FE9" w:rsidRDefault="006B7FE9" w:rsidP="00812900">
      <w:pPr>
        <w:tabs>
          <w:tab w:val="left" w:pos="1290"/>
        </w:tabs>
        <w:ind w:left="709" w:right="706"/>
        <w:jc w:val="both"/>
      </w:pPr>
      <w:r>
        <w:t>Írj le egy olyan helyzetet, amikor a bizonytalanság ellenére proaktívan reagáltál?</w:t>
      </w:r>
    </w:p>
    <w:p w14:paraId="3BB47904" w14:textId="77777777" w:rsidR="006B7FE9" w:rsidRDefault="006B7FE9" w:rsidP="00812900">
      <w:pPr>
        <w:tabs>
          <w:tab w:val="left" w:pos="1290"/>
        </w:tabs>
        <w:ind w:left="709" w:right="706"/>
        <w:jc w:val="both"/>
      </w:pPr>
      <w:r w:rsidRPr="006B7FE9">
        <w:t>……………………………………………………………………………………………………………………………………………………………………………</w:t>
      </w:r>
    </w:p>
    <w:p w14:paraId="5D562983" w14:textId="18F581AA" w:rsidR="006B7FE9" w:rsidRDefault="006B7FE9" w:rsidP="00812900">
      <w:pPr>
        <w:tabs>
          <w:tab w:val="left" w:pos="1290"/>
        </w:tabs>
        <w:ind w:left="709" w:right="706"/>
        <w:jc w:val="both"/>
      </w:pPr>
      <w:r w:rsidRPr="006B7FE9">
        <w:t>……………………………………………………………………………………………………………………………………………………………………………</w:t>
      </w:r>
      <w:r>
        <w:t xml:space="preserve"> </w:t>
      </w:r>
    </w:p>
    <w:p w14:paraId="1372A10C" w14:textId="77777777" w:rsidR="00091A24" w:rsidRDefault="00091A24" w:rsidP="00812900">
      <w:pPr>
        <w:tabs>
          <w:tab w:val="left" w:pos="1290"/>
        </w:tabs>
        <w:ind w:left="709" w:right="706"/>
        <w:jc w:val="both"/>
      </w:pPr>
      <w:r>
        <w:lastRenderedPageBreak/>
        <w:t>Hogyan hat rád a két eset felidézése? Most mit gondolsz a reaktív/proaktív viselkedésről?</w:t>
      </w:r>
    </w:p>
    <w:p w14:paraId="7C717919" w14:textId="77777777" w:rsidR="00091A24" w:rsidRDefault="00091A24" w:rsidP="00812900">
      <w:pPr>
        <w:tabs>
          <w:tab w:val="left" w:pos="1290"/>
        </w:tabs>
        <w:ind w:left="709" w:right="706"/>
        <w:jc w:val="both"/>
      </w:pPr>
      <w:r w:rsidRPr="00091A24">
        <w:t>………………………………………………………………………………………………………………………………………………………………………………………………………………………………………………………………………………………………………………………………………………………………………………………………………………………………………………………………………………………………………………………………………</w:t>
      </w:r>
    </w:p>
    <w:p w14:paraId="3FA9BA28" w14:textId="77777777" w:rsidR="00511C91" w:rsidRDefault="00511C91" w:rsidP="00812900">
      <w:pPr>
        <w:tabs>
          <w:tab w:val="left" w:pos="1290"/>
        </w:tabs>
        <w:ind w:left="709" w:right="706"/>
        <w:jc w:val="both"/>
      </w:pPr>
    </w:p>
    <w:p w14:paraId="4509B890" w14:textId="4F886C25" w:rsidR="00511C91" w:rsidRPr="00511C91" w:rsidRDefault="00511C91" w:rsidP="00812900">
      <w:pPr>
        <w:tabs>
          <w:tab w:val="left" w:pos="1290"/>
        </w:tabs>
        <w:ind w:left="709" w:right="706"/>
        <w:jc w:val="both"/>
        <w:rPr>
          <w:b/>
          <w:bCs/>
        </w:rPr>
      </w:pPr>
      <w:r w:rsidRPr="00511C91">
        <w:rPr>
          <w:b/>
          <w:bCs/>
        </w:rPr>
        <w:t>Hatókörök</w:t>
      </w:r>
    </w:p>
    <w:p w14:paraId="3BED4C3D" w14:textId="6A93D971" w:rsidR="00091A24" w:rsidRDefault="00511C91" w:rsidP="00812900">
      <w:pPr>
        <w:tabs>
          <w:tab w:val="left" w:pos="1290"/>
        </w:tabs>
        <w:ind w:left="709" w:right="706"/>
        <w:jc w:val="both"/>
      </w:pPr>
      <w:r>
        <w:rPr>
          <w:rFonts w:cstheme="minorHAnsi"/>
          <w:noProof/>
          <w:sz w:val="24"/>
          <w:szCs w:val="24"/>
        </w:rPr>
        <w:drawing>
          <wp:anchor distT="0" distB="0" distL="114300" distR="114300" simplePos="0" relativeHeight="251658240" behindDoc="1" locked="0" layoutInCell="1" allowOverlap="1" wp14:anchorId="4F40C15C" wp14:editId="77394187">
            <wp:simplePos x="0" y="0"/>
            <wp:positionH relativeFrom="column">
              <wp:posOffset>383540</wp:posOffset>
            </wp:positionH>
            <wp:positionV relativeFrom="paragraph">
              <wp:posOffset>1145848</wp:posOffset>
            </wp:positionV>
            <wp:extent cx="6865620" cy="3787775"/>
            <wp:effectExtent l="0" t="0" r="0" b="3175"/>
            <wp:wrapTight wrapText="bothSides">
              <wp:wrapPolygon edited="0">
                <wp:start x="0" y="0"/>
                <wp:lineTo x="0" y="21509"/>
                <wp:lineTo x="21516" y="21509"/>
                <wp:lineTo x="21516"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5620" cy="3787775"/>
                    </a:xfrm>
                    <a:prstGeom prst="rect">
                      <a:avLst/>
                    </a:prstGeom>
                    <a:noFill/>
                  </pic:spPr>
                </pic:pic>
              </a:graphicData>
            </a:graphic>
            <wp14:sizeRelH relativeFrom="page">
              <wp14:pctWidth>0</wp14:pctWidth>
            </wp14:sizeRelH>
            <wp14:sizeRelV relativeFrom="page">
              <wp14:pctHeight>0</wp14:pctHeight>
            </wp14:sizeRelV>
          </wp:anchor>
        </w:drawing>
      </w:r>
      <w:r w:rsidR="00091A24">
        <w:t xml:space="preserve">A velünk történő események, a körülöttünk lévő világ, emberek, helyzetek hatással vannak ránk. Bizonytalanságot akkor érzünk, ha kicsúszik a kezünkből az irányítás, kicsi vagy egyáltalán nincs ráhatásunk a történésekre. Az alábbi hatókörök ábra megmutatja nekünk, hogy sok mindent tudunk befolyásolni, önmagunkat, vagyis a gondolatainkat, az érzéseinket, a viselkedésünket pedig kontrollálni, szabályozni is képesek vagyunk.     </w:t>
      </w:r>
    </w:p>
    <w:p w14:paraId="6814CE03" w14:textId="77777777" w:rsidR="00511C91" w:rsidRDefault="00511C91" w:rsidP="00812900">
      <w:pPr>
        <w:tabs>
          <w:tab w:val="left" w:pos="1290"/>
        </w:tabs>
        <w:ind w:left="709" w:right="706"/>
        <w:jc w:val="both"/>
        <w:rPr>
          <w:rFonts w:cstheme="minorHAnsi"/>
          <w:sz w:val="24"/>
          <w:szCs w:val="24"/>
        </w:rPr>
      </w:pPr>
    </w:p>
    <w:p w14:paraId="692A6DFB" w14:textId="6FA086ED" w:rsidR="00091A24" w:rsidRDefault="00091A24" w:rsidP="00812900">
      <w:pPr>
        <w:tabs>
          <w:tab w:val="left" w:pos="1290"/>
        </w:tabs>
        <w:ind w:left="709" w:right="706"/>
        <w:jc w:val="both"/>
        <w:rPr>
          <w:rFonts w:cstheme="minorHAnsi"/>
          <w:sz w:val="24"/>
          <w:szCs w:val="24"/>
        </w:rPr>
      </w:pPr>
      <w:r>
        <w:rPr>
          <w:rFonts w:cstheme="minorHAnsi"/>
          <w:sz w:val="24"/>
          <w:szCs w:val="24"/>
        </w:rPr>
        <w:lastRenderedPageBreak/>
        <w:t xml:space="preserve">Az a bizonytalanság, ami most foglalkoztat, melyik körbe tartozik? </w:t>
      </w:r>
    </w:p>
    <w:p w14:paraId="6E39385C" w14:textId="3B61E63F" w:rsidR="00091A24" w:rsidRDefault="00091A24" w:rsidP="00812900">
      <w:pPr>
        <w:tabs>
          <w:tab w:val="left" w:pos="1290"/>
        </w:tabs>
        <w:ind w:left="709" w:right="706"/>
        <w:jc w:val="both"/>
        <w:rPr>
          <w:rFonts w:cstheme="minorHAnsi"/>
          <w:sz w:val="24"/>
          <w:szCs w:val="24"/>
        </w:rPr>
      </w:pPr>
      <w:r w:rsidRPr="00091A24">
        <w:rPr>
          <w:rFonts w:cstheme="minorHAnsi"/>
          <w:sz w:val="24"/>
          <w:szCs w:val="24"/>
        </w:rPr>
        <w:t>……………………………………………………………………………………………………………………………………………………………</w:t>
      </w:r>
    </w:p>
    <w:p w14:paraId="7DFE7919" w14:textId="77777777" w:rsidR="00FA3A88" w:rsidRPr="00231C54" w:rsidRDefault="00FA3A88" w:rsidP="00812900">
      <w:pPr>
        <w:tabs>
          <w:tab w:val="left" w:pos="1290"/>
        </w:tabs>
        <w:ind w:left="709" w:right="706"/>
        <w:jc w:val="both"/>
        <w:rPr>
          <w:rFonts w:cstheme="minorHAnsi"/>
          <w:sz w:val="16"/>
          <w:szCs w:val="16"/>
        </w:rPr>
      </w:pPr>
    </w:p>
    <w:p w14:paraId="4BD5FBC9" w14:textId="2A9DACE4" w:rsidR="001D3EA3" w:rsidRDefault="001D3EA3" w:rsidP="00812900">
      <w:pPr>
        <w:tabs>
          <w:tab w:val="left" w:pos="1290"/>
        </w:tabs>
        <w:ind w:left="709" w:right="706"/>
        <w:jc w:val="both"/>
        <w:rPr>
          <w:rFonts w:cstheme="minorHAnsi"/>
          <w:sz w:val="24"/>
          <w:szCs w:val="24"/>
        </w:rPr>
      </w:pPr>
      <w:r>
        <w:rPr>
          <w:rFonts w:cstheme="minorHAnsi"/>
          <w:sz w:val="24"/>
          <w:szCs w:val="24"/>
        </w:rPr>
        <w:t>Milyen érzések vannak benned a bizonytalanságoddal kapcsolatban?</w:t>
      </w:r>
    </w:p>
    <w:p w14:paraId="503AF350" w14:textId="77777777" w:rsidR="001D3EA3" w:rsidRDefault="001D3EA3" w:rsidP="00812900">
      <w:pPr>
        <w:tabs>
          <w:tab w:val="left" w:pos="1290"/>
        </w:tabs>
        <w:ind w:left="709" w:right="706"/>
        <w:jc w:val="both"/>
        <w:rPr>
          <w:rFonts w:cstheme="minorHAnsi"/>
          <w:sz w:val="24"/>
          <w:szCs w:val="24"/>
        </w:rPr>
      </w:pPr>
      <w:r w:rsidRPr="001D3EA3">
        <w:rPr>
          <w:rFonts w:cstheme="minorHAnsi"/>
          <w:sz w:val="24"/>
          <w:szCs w:val="24"/>
        </w:rPr>
        <w:t>……………………………………………………………………………………………………………………………………………………………</w:t>
      </w:r>
    </w:p>
    <w:p w14:paraId="3D9FA5FC" w14:textId="77777777" w:rsidR="001D3EA3" w:rsidRPr="00231C54" w:rsidRDefault="001D3EA3" w:rsidP="00812900">
      <w:pPr>
        <w:tabs>
          <w:tab w:val="left" w:pos="1290"/>
        </w:tabs>
        <w:ind w:left="709" w:right="706"/>
        <w:jc w:val="both"/>
        <w:rPr>
          <w:rFonts w:cstheme="minorHAnsi"/>
          <w:sz w:val="16"/>
          <w:szCs w:val="16"/>
        </w:rPr>
      </w:pPr>
    </w:p>
    <w:p w14:paraId="72196A90" w14:textId="52D7D8A9" w:rsidR="001D3EA3" w:rsidRDefault="001D3EA3" w:rsidP="00812900">
      <w:pPr>
        <w:tabs>
          <w:tab w:val="left" w:pos="1290"/>
        </w:tabs>
        <w:ind w:left="709" w:right="706"/>
        <w:jc w:val="both"/>
        <w:rPr>
          <w:rFonts w:cstheme="minorHAnsi"/>
          <w:sz w:val="24"/>
          <w:szCs w:val="24"/>
        </w:rPr>
      </w:pPr>
      <w:r>
        <w:rPr>
          <w:rFonts w:cstheme="minorHAnsi"/>
          <w:sz w:val="24"/>
          <w:szCs w:val="24"/>
        </w:rPr>
        <w:t>Milyen gondolatok vannak benned a bizonytalanságoddal kapcsolatban?</w:t>
      </w:r>
    </w:p>
    <w:p w14:paraId="01E20E59" w14:textId="77777777" w:rsidR="001D3EA3" w:rsidRDefault="001D3EA3" w:rsidP="00812900">
      <w:pPr>
        <w:tabs>
          <w:tab w:val="left" w:pos="1290"/>
        </w:tabs>
        <w:ind w:left="709" w:right="706"/>
        <w:jc w:val="both"/>
        <w:rPr>
          <w:rFonts w:cstheme="minorHAnsi"/>
          <w:sz w:val="24"/>
          <w:szCs w:val="24"/>
        </w:rPr>
      </w:pPr>
      <w:r w:rsidRPr="001D3EA3">
        <w:rPr>
          <w:rFonts w:cstheme="minorHAnsi"/>
          <w:sz w:val="24"/>
          <w:szCs w:val="24"/>
        </w:rPr>
        <w:t>……………………………………………………………………………………………………………………………………………………………</w:t>
      </w:r>
    </w:p>
    <w:p w14:paraId="08522811" w14:textId="77777777" w:rsidR="001D3EA3" w:rsidRPr="00231C54" w:rsidRDefault="001D3EA3" w:rsidP="00812900">
      <w:pPr>
        <w:tabs>
          <w:tab w:val="left" w:pos="1290"/>
        </w:tabs>
        <w:ind w:left="709" w:right="706"/>
        <w:jc w:val="both"/>
        <w:rPr>
          <w:rFonts w:cstheme="minorHAnsi"/>
          <w:sz w:val="16"/>
          <w:szCs w:val="16"/>
        </w:rPr>
      </w:pPr>
    </w:p>
    <w:p w14:paraId="69D6DBA0" w14:textId="6BE545A8" w:rsidR="00511C91" w:rsidRDefault="00091A24" w:rsidP="00812900">
      <w:pPr>
        <w:tabs>
          <w:tab w:val="left" w:pos="1290"/>
        </w:tabs>
        <w:ind w:left="709" w:right="706"/>
        <w:jc w:val="both"/>
        <w:rPr>
          <w:rFonts w:cstheme="minorHAnsi"/>
          <w:sz w:val="24"/>
          <w:szCs w:val="24"/>
        </w:rPr>
      </w:pPr>
      <w:r>
        <w:rPr>
          <w:rFonts w:cstheme="minorHAnsi"/>
          <w:sz w:val="24"/>
          <w:szCs w:val="24"/>
        </w:rPr>
        <w:t>Hogyan tudod a hozzáállásoddal alakítani a helyzetet</w:t>
      </w:r>
      <w:r w:rsidR="00231C54">
        <w:rPr>
          <w:rFonts w:cstheme="minorHAnsi"/>
          <w:sz w:val="24"/>
          <w:szCs w:val="24"/>
        </w:rPr>
        <w:t xml:space="preserve"> és ezáltal </w:t>
      </w:r>
      <w:r w:rsidR="00511C91">
        <w:rPr>
          <w:rFonts w:cstheme="minorHAnsi"/>
          <w:sz w:val="24"/>
          <w:szCs w:val="24"/>
        </w:rPr>
        <w:t>csökkenteni a bizonytalanságot</w:t>
      </w:r>
      <w:r>
        <w:rPr>
          <w:rFonts w:cstheme="minorHAnsi"/>
          <w:sz w:val="24"/>
          <w:szCs w:val="24"/>
        </w:rPr>
        <w:t>?</w:t>
      </w:r>
    </w:p>
    <w:p w14:paraId="7C730B40" w14:textId="5176BD2B" w:rsidR="00FA3A88" w:rsidRDefault="00511C91" w:rsidP="00812900">
      <w:pPr>
        <w:tabs>
          <w:tab w:val="left" w:pos="1290"/>
        </w:tabs>
        <w:ind w:left="709" w:right="706"/>
        <w:jc w:val="both"/>
        <w:rPr>
          <w:rFonts w:cstheme="minorHAnsi"/>
          <w:sz w:val="24"/>
          <w:szCs w:val="24"/>
        </w:rPr>
      </w:pPr>
      <w:r w:rsidRPr="00511C91">
        <w:rPr>
          <w:rFonts w:cstheme="minorHAnsi"/>
          <w:sz w:val="24"/>
          <w:szCs w:val="24"/>
        </w:rPr>
        <w:t>……………………………………………………………………………………………………………………………………………………………</w:t>
      </w:r>
      <w:r w:rsidR="00091A24">
        <w:rPr>
          <w:rFonts w:cstheme="minorHAnsi"/>
          <w:sz w:val="24"/>
          <w:szCs w:val="24"/>
        </w:rPr>
        <w:t xml:space="preserve"> </w:t>
      </w:r>
    </w:p>
    <w:p w14:paraId="5509CDC7" w14:textId="4A1CE47F" w:rsidR="00091A24" w:rsidRDefault="00FA3A88" w:rsidP="00812900">
      <w:pPr>
        <w:tabs>
          <w:tab w:val="left" w:pos="1290"/>
        </w:tabs>
        <w:ind w:left="709" w:right="706"/>
        <w:jc w:val="both"/>
        <w:rPr>
          <w:rFonts w:cstheme="minorHAnsi"/>
          <w:sz w:val="24"/>
          <w:szCs w:val="24"/>
        </w:rPr>
      </w:pPr>
      <w:r w:rsidRPr="00FA3A88">
        <w:rPr>
          <w:rFonts w:cstheme="minorHAnsi"/>
          <w:sz w:val="24"/>
          <w:szCs w:val="24"/>
        </w:rPr>
        <w:t>……………………………………………………………………………………………………………………………………………………………</w:t>
      </w:r>
      <w:r w:rsidR="00091A24">
        <w:rPr>
          <w:rFonts w:cstheme="minorHAnsi"/>
          <w:sz w:val="24"/>
          <w:szCs w:val="24"/>
        </w:rPr>
        <w:t xml:space="preserve"> </w:t>
      </w:r>
    </w:p>
    <w:p w14:paraId="4DF4976C" w14:textId="77777777" w:rsidR="001D3EA3" w:rsidRPr="00231C54" w:rsidRDefault="001D3EA3" w:rsidP="00812900">
      <w:pPr>
        <w:tabs>
          <w:tab w:val="left" w:pos="1290"/>
        </w:tabs>
        <w:ind w:left="709" w:right="706"/>
        <w:jc w:val="both"/>
        <w:rPr>
          <w:rFonts w:cstheme="minorHAnsi"/>
          <w:sz w:val="16"/>
          <w:szCs w:val="16"/>
        </w:rPr>
      </w:pPr>
    </w:p>
    <w:p w14:paraId="5CC66F6E" w14:textId="77777777" w:rsidR="00511C91" w:rsidRDefault="00511C91" w:rsidP="00812900">
      <w:pPr>
        <w:tabs>
          <w:tab w:val="left" w:pos="1290"/>
        </w:tabs>
        <w:ind w:left="709" w:right="706"/>
        <w:jc w:val="both"/>
        <w:rPr>
          <w:rFonts w:cstheme="minorHAnsi"/>
          <w:sz w:val="24"/>
          <w:szCs w:val="24"/>
        </w:rPr>
      </w:pPr>
      <w:r>
        <w:rPr>
          <w:rFonts w:cstheme="minorHAnsi"/>
          <w:sz w:val="24"/>
          <w:szCs w:val="24"/>
        </w:rPr>
        <w:t>Milyen érvet használsz önmagad számára, hogy a bizonytalanság érzet csillapodjon?</w:t>
      </w:r>
    </w:p>
    <w:p w14:paraId="4E1FAA1B" w14:textId="7250B5AA" w:rsidR="00511C91" w:rsidRDefault="00511C91" w:rsidP="00812900">
      <w:pPr>
        <w:tabs>
          <w:tab w:val="left" w:pos="1290"/>
        </w:tabs>
        <w:ind w:left="709" w:right="706"/>
        <w:jc w:val="both"/>
        <w:rPr>
          <w:rFonts w:cstheme="minorHAnsi"/>
          <w:sz w:val="24"/>
          <w:szCs w:val="24"/>
        </w:rPr>
      </w:pPr>
      <w:r w:rsidRPr="00511C91">
        <w:rPr>
          <w:rFonts w:cstheme="minorHAnsi"/>
          <w:sz w:val="24"/>
          <w:szCs w:val="24"/>
        </w:rPr>
        <w:t>……………………………………………………………………………………………………………………………………………………………</w:t>
      </w:r>
      <w:r>
        <w:rPr>
          <w:rFonts w:cstheme="minorHAnsi"/>
          <w:sz w:val="24"/>
          <w:szCs w:val="24"/>
        </w:rPr>
        <w:t xml:space="preserve"> </w:t>
      </w:r>
    </w:p>
    <w:p w14:paraId="1D562CF3" w14:textId="74AAC25A" w:rsidR="00FA3A88" w:rsidRDefault="00FA3A88" w:rsidP="00812900">
      <w:pPr>
        <w:tabs>
          <w:tab w:val="left" w:pos="1290"/>
        </w:tabs>
        <w:ind w:left="709" w:right="706"/>
        <w:jc w:val="both"/>
        <w:rPr>
          <w:rFonts w:cstheme="minorHAnsi"/>
          <w:sz w:val="24"/>
          <w:szCs w:val="24"/>
        </w:rPr>
      </w:pPr>
      <w:r w:rsidRPr="00FA3A88">
        <w:rPr>
          <w:rFonts w:cstheme="minorHAnsi"/>
          <w:sz w:val="24"/>
          <w:szCs w:val="24"/>
        </w:rPr>
        <w:t>……………………………………………………………………………………………………………………………………………………………</w:t>
      </w:r>
    </w:p>
    <w:p w14:paraId="55EEE8E3" w14:textId="49691F69" w:rsidR="00FA3A88" w:rsidRPr="00231C54" w:rsidRDefault="00FA3A88" w:rsidP="00812900">
      <w:pPr>
        <w:tabs>
          <w:tab w:val="left" w:pos="1290"/>
        </w:tabs>
        <w:ind w:left="709" w:right="706"/>
        <w:jc w:val="both"/>
        <w:rPr>
          <w:rFonts w:cstheme="minorHAnsi"/>
          <w:sz w:val="16"/>
          <w:szCs w:val="16"/>
        </w:rPr>
      </w:pPr>
    </w:p>
    <w:p w14:paraId="5163390D" w14:textId="5C42009F" w:rsidR="00FA3A88" w:rsidRDefault="00FA3A88" w:rsidP="00812900">
      <w:pPr>
        <w:tabs>
          <w:tab w:val="left" w:pos="1290"/>
        </w:tabs>
        <w:ind w:left="709" w:right="706"/>
        <w:jc w:val="both"/>
        <w:rPr>
          <w:rFonts w:cstheme="minorHAnsi"/>
          <w:sz w:val="24"/>
          <w:szCs w:val="24"/>
        </w:rPr>
      </w:pPr>
      <w:r>
        <w:rPr>
          <w:rFonts w:cstheme="minorHAnsi"/>
          <w:sz w:val="24"/>
          <w:szCs w:val="24"/>
        </w:rPr>
        <w:t>A hozzáállásod alakítása és az érv megfogalmazása után milyen érzés van most benned?</w:t>
      </w:r>
    </w:p>
    <w:p w14:paraId="4C38E62D" w14:textId="77777777" w:rsidR="00FA3A88" w:rsidRDefault="00FA3A88" w:rsidP="00812900">
      <w:pPr>
        <w:tabs>
          <w:tab w:val="left" w:pos="1290"/>
        </w:tabs>
        <w:ind w:left="709" w:right="706"/>
        <w:jc w:val="both"/>
        <w:rPr>
          <w:rFonts w:cstheme="minorHAnsi"/>
          <w:sz w:val="24"/>
          <w:szCs w:val="24"/>
        </w:rPr>
      </w:pPr>
      <w:r w:rsidRPr="00FA3A88">
        <w:rPr>
          <w:rFonts w:cstheme="minorHAnsi"/>
          <w:sz w:val="24"/>
          <w:szCs w:val="24"/>
        </w:rPr>
        <w:t>……………………………………………………………………………………………………………………………………………………………</w:t>
      </w:r>
    </w:p>
    <w:p w14:paraId="185CD822" w14:textId="77777777" w:rsidR="00231C54" w:rsidRPr="00231C54" w:rsidRDefault="00231C54" w:rsidP="00812900">
      <w:pPr>
        <w:tabs>
          <w:tab w:val="left" w:pos="1290"/>
        </w:tabs>
        <w:ind w:left="709" w:right="706"/>
        <w:jc w:val="both"/>
        <w:rPr>
          <w:rFonts w:cstheme="minorHAnsi"/>
          <w:sz w:val="16"/>
          <w:szCs w:val="16"/>
        </w:rPr>
      </w:pPr>
    </w:p>
    <w:p w14:paraId="17C5C6FB" w14:textId="55AE3CBC" w:rsidR="00FA3A88" w:rsidRDefault="00FA3A88" w:rsidP="00812900">
      <w:pPr>
        <w:tabs>
          <w:tab w:val="left" w:pos="1290"/>
        </w:tabs>
        <w:ind w:left="709" w:right="706"/>
        <w:jc w:val="both"/>
        <w:rPr>
          <w:rFonts w:cstheme="minorHAnsi"/>
          <w:sz w:val="24"/>
          <w:szCs w:val="24"/>
        </w:rPr>
      </w:pPr>
      <w:r>
        <w:rPr>
          <w:rFonts w:cstheme="minorHAnsi"/>
          <w:sz w:val="24"/>
          <w:szCs w:val="24"/>
        </w:rPr>
        <w:t xml:space="preserve">Hogyan tudod támogatni magad, hogy proaktív légy, aki </w:t>
      </w:r>
      <w:r w:rsidRPr="00FA3A88">
        <w:rPr>
          <w:rFonts w:cstheme="minorHAnsi"/>
          <w:sz w:val="24"/>
          <w:szCs w:val="24"/>
        </w:rPr>
        <w:t>növelni tudj</w:t>
      </w:r>
      <w:r>
        <w:rPr>
          <w:rFonts w:cstheme="minorHAnsi"/>
          <w:sz w:val="24"/>
          <w:szCs w:val="24"/>
        </w:rPr>
        <w:t>a</w:t>
      </w:r>
      <w:r w:rsidRPr="00FA3A88">
        <w:rPr>
          <w:rFonts w:cstheme="minorHAnsi"/>
          <w:sz w:val="24"/>
          <w:szCs w:val="24"/>
        </w:rPr>
        <w:t xml:space="preserve"> azoknak a dolgoknak a számát, ami</w:t>
      </w:r>
      <w:r>
        <w:rPr>
          <w:rFonts w:cstheme="minorHAnsi"/>
          <w:sz w:val="24"/>
          <w:szCs w:val="24"/>
        </w:rPr>
        <w:t>re</w:t>
      </w:r>
      <w:r w:rsidRPr="00FA3A88">
        <w:rPr>
          <w:rFonts w:cstheme="minorHAnsi"/>
          <w:sz w:val="24"/>
          <w:szCs w:val="24"/>
        </w:rPr>
        <w:t xml:space="preserve"> befolyás</w:t>
      </w:r>
      <w:r>
        <w:rPr>
          <w:rFonts w:cstheme="minorHAnsi"/>
          <w:sz w:val="24"/>
          <w:szCs w:val="24"/>
        </w:rPr>
        <w:t>a van?</w:t>
      </w:r>
    </w:p>
    <w:p w14:paraId="2D24CE6B" w14:textId="1BC4B6B8" w:rsidR="00091A24" w:rsidRPr="00645F09" w:rsidRDefault="00FA3A88" w:rsidP="00812900">
      <w:pPr>
        <w:tabs>
          <w:tab w:val="left" w:pos="1290"/>
        </w:tabs>
        <w:ind w:left="709" w:right="706"/>
        <w:jc w:val="both"/>
        <w:rPr>
          <w:rFonts w:cstheme="minorHAnsi"/>
          <w:sz w:val="24"/>
          <w:szCs w:val="24"/>
        </w:rPr>
      </w:pPr>
      <w:r w:rsidRPr="00FA3A88">
        <w:rPr>
          <w:rFonts w:cstheme="minorHAnsi"/>
          <w:sz w:val="24"/>
          <w:szCs w:val="24"/>
        </w:rPr>
        <w:t xml:space="preserve"> ……………………………………………………………………………………………………………………………………………………………</w:t>
      </w:r>
    </w:p>
    <w:sectPr w:rsidR="00091A24" w:rsidRPr="00645F09" w:rsidSect="00812900">
      <w:headerReference w:type="even" r:id="rId9"/>
      <w:headerReference w:type="default" r:id="rId10"/>
      <w:footerReference w:type="even" r:id="rId11"/>
      <w:footerReference w:type="default" r:id="rId12"/>
      <w:headerReference w:type="first" r:id="rId13"/>
      <w:footerReference w:type="first" r:id="rId14"/>
      <w:type w:val="continuous"/>
      <w:pgSz w:w="11906" w:h="16838"/>
      <w:pgMar w:top="4253" w:right="284" w:bottom="1985"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59AD" w14:textId="77777777" w:rsidR="006B3B98" w:rsidRDefault="006B3B98" w:rsidP="00F94DE8">
      <w:pPr>
        <w:spacing w:after="0" w:line="240" w:lineRule="auto"/>
      </w:pPr>
      <w:r>
        <w:separator/>
      </w:r>
    </w:p>
  </w:endnote>
  <w:endnote w:type="continuationSeparator" w:id="0">
    <w:p w14:paraId="4AE74619" w14:textId="77777777" w:rsidR="006B3B98" w:rsidRDefault="006B3B98" w:rsidP="00F9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AEF0" w14:textId="77777777" w:rsidR="00231C54" w:rsidRDefault="00231C5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619873"/>
      <w:docPartObj>
        <w:docPartGallery w:val="Page Numbers (Bottom of Page)"/>
        <w:docPartUnique/>
      </w:docPartObj>
    </w:sdtPr>
    <w:sdtEndPr>
      <w:rPr>
        <w:b/>
        <w:bCs/>
        <w:color w:val="FFFFFF" w:themeColor="background1"/>
      </w:rPr>
    </w:sdtEndPr>
    <w:sdtContent>
      <w:p w14:paraId="62F3CE0E" w14:textId="4409231D" w:rsidR="00F70677" w:rsidRPr="00F70677" w:rsidRDefault="00F70677" w:rsidP="00F70677">
        <w:pPr>
          <w:pStyle w:val="llb"/>
          <w:ind w:right="565"/>
          <w:jc w:val="right"/>
          <w:rPr>
            <w:b/>
            <w:bCs/>
            <w:color w:val="FFFFFF" w:themeColor="background1"/>
          </w:rPr>
        </w:pPr>
        <w:r>
          <w:rPr>
            <w:noProof/>
          </w:rPr>
          <mc:AlternateContent>
            <mc:Choice Requires="wps">
              <w:drawing>
                <wp:anchor distT="45720" distB="45720" distL="114300" distR="114300" simplePos="0" relativeHeight="251669504" behindDoc="0" locked="0" layoutInCell="1" allowOverlap="1" wp14:anchorId="5699E880" wp14:editId="0F6288F7">
                  <wp:simplePos x="0" y="0"/>
                  <wp:positionH relativeFrom="column">
                    <wp:posOffset>300355</wp:posOffset>
                  </wp:positionH>
                  <wp:positionV relativeFrom="paragraph">
                    <wp:posOffset>-62230</wp:posOffset>
                  </wp:positionV>
                  <wp:extent cx="5871845" cy="609600"/>
                  <wp:effectExtent l="0" t="0" r="0" b="0"/>
                  <wp:wrapSquare wrapText="bothSides"/>
                  <wp:docPr id="2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609600"/>
                          </a:xfrm>
                          <a:prstGeom prst="rect">
                            <a:avLst/>
                          </a:prstGeom>
                          <a:noFill/>
                          <a:ln w="9525">
                            <a:noFill/>
                            <a:miter lim="800000"/>
                            <a:headEnd/>
                            <a:tailEnd/>
                          </a:ln>
                        </wps:spPr>
                        <wps:txbx>
                          <w:txbxContent>
                            <w:p w14:paraId="1BD5A1CD" w14:textId="77777777" w:rsidR="00F70677" w:rsidRDefault="00F70677" w:rsidP="00F70677">
                              <w:r>
                                <w:t>Név</w:t>
                              </w:r>
                              <w:r>
                                <w:tab/>
                              </w:r>
                              <w:r>
                                <w:tab/>
                              </w:r>
                              <w:r>
                                <w:tab/>
                              </w:r>
                              <w:r>
                                <w:tab/>
                              </w:r>
                              <w:r>
                                <w:tab/>
                              </w:r>
                              <w:r>
                                <w:tab/>
                              </w:r>
                              <w:r>
                                <w:tab/>
                                <w:t>E-mail</w:t>
                              </w:r>
                            </w:p>
                            <w:p w14:paraId="6DACFBC1" w14:textId="77777777" w:rsidR="00F70677" w:rsidRDefault="00F70677" w:rsidP="00F70677">
                              <w:r>
                                <w:t>Titulus</w:t>
                              </w:r>
                              <w:r>
                                <w:tab/>
                              </w:r>
                              <w:r>
                                <w:tab/>
                              </w:r>
                              <w:r>
                                <w:tab/>
                              </w:r>
                              <w:r>
                                <w:tab/>
                              </w:r>
                              <w:r>
                                <w:tab/>
                              </w:r>
                              <w:r>
                                <w:tab/>
                              </w:r>
                              <w:r>
                                <w:tab/>
                                <w:t>Telefonszám</w:t>
                              </w:r>
                            </w:p>
                            <w:p w14:paraId="54B260D0" w14:textId="3515AE8A" w:rsidR="00F70677" w:rsidRDefault="00F706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9E880" id="_x0000_t202" coordsize="21600,21600" o:spt="202" path="m,l,21600r21600,l21600,xe">
                  <v:stroke joinstyle="miter"/>
                  <v:path gradientshapeok="t" o:connecttype="rect"/>
                </v:shapetype>
                <v:shape id="_x0000_s1030" type="#_x0000_t202" style="position:absolute;left:0;text-align:left;margin-left:23.65pt;margin-top:-4.9pt;width:462.3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85/QEAANQDAAAOAAAAZHJzL2Uyb0RvYy54bWysU9Fu2yAUfZ+0f0C8L3aiJE2skKpr12lS&#10;103q+gEE4xgNuAxI7Ozrd8FuGm1v1fyAuFzfwz3nHjbXvdHkKH1QYBmdTkpKpBVQK7tn9PnH/YcV&#10;JSFyW3MNVjJ6koFeb9+/23SukjNoQdfSEwSxoeoco22MriqKIFppeJiAkxaTDXjDI4Z+X9Sed4hu&#10;dDEry2XRga+dByFDwNO7IUm3Gb9ppIjfmibISDSj2FvMq8/rLq3FdsOrveeuVWJsg7+hC8OVxUvP&#10;UHc8cnLw6h8oo4SHAE2cCDAFNI0SMnNANtPyLzZPLXcyc0FxgjvLFP4frHg8PrnvnsT+I/Q4wEwi&#10;uAcQPwOxcNtyu5c33kPXSl7jxdMkWdG5UI2lSepQhQSy675CjUPmhwgZqG+8SaogT4LoOIDTWXTZ&#10;RyLwcLG6mq7mC0oE5pblelnmqRS8eql2PsTPEgxJG0Y9DjWj8+NDiKkbXr38ki6zcK+0zoPVlnSM&#10;rhezRS64yBgV0XdaGUZXZfoGJySSn2ydiyNXetjjBdqOrBPRgXLsdz1RNaPzVJtE2EF9Qhk8DDbD&#10;Z4GbFvxvSjq0GKPh14F7SYn+YlHK9XQ+T57MwXxxNcPAX2Z2lxluBUIxGikZtrcx+3igfIOSNyqr&#10;8drJ2DJaJ4s02jx58zLOf70+xu0fAAAA//8DAFBLAwQUAAYACAAAACEAhkFmhN0AAAAIAQAADwAA&#10;AGRycy9kb3ducmV2LnhtbEyPwU7DMBBE70j8g7VI3FqHUNomZFMhEFcQhVbi5sbbJCJeR7HbhL9n&#10;OcFxNaPZ94rN5Dp1piG0nhFu5gko4srblmuEj/fn2RpUiIat6TwTwjcF2JSXF4XJrR/5jc7bWCsZ&#10;4ZAbhCbGPtc6VA05E+a+J5bs6AdnopxDre1gRhl3nU6TZKmdaVk+NKanx4aqr+3JIexejp/7RfJa&#10;P7m7fvRTotllGvH6anq4BxVpin9l+MUXdCiF6eBPbIPqEBarW2kizDIxkDxbpeJ2QFgvU9Blof8L&#10;lD8AAAD//wMAUEsBAi0AFAAGAAgAAAAhALaDOJL+AAAA4QEAABMAAAAAAAAAAAAAAAAAAAAAAFtD&#10;b250ZW50X1R5cGVzXS54bWxQSwECLQAUAAYACAAAACEAOP0h/9YAAACUAQAACwAAAAAAAAAAAAAA&#10;AAAvAQAAX3JlbHMvLnJlbHNQSwECLQAUAAYACAAAACEAtnsPOf0BAADUAwAADgAAAAAAAAAAAAAA&#10;AAAuAgAAZHJzL2Uyb0RvYy54bWxQSwECLQAUAAYACAAAACEAhkFmhN0AAAAIAQAADwAAAAAAAAAA&#10;AAAAAABXBAAAZHJzL2Rvd25yZXYueG1sUEsFBgAAAAAEAAQA8wAAAGEFAAAAAA==&#10;" filled="f" stroked="f">
                  <v:textbox>
                    <w:txbxContent>
                      <w:p w14:paraId="1BD5A1CD" w14:textId="77777777" w:rsidR="00F70677" w:rsidRDefault="00F70677" w:rsidP="00F70677">
                        <w:r>
                          <w:t>Név</w:t>
                        </w:r>
                        <w:r>
                          <w:tab/>
                        </w:r>
                        <w:r>
                          <w:tab/>
                        </w:r>
                        <w:r>
                          <w:tab/>
                        </w:r>
                        <w:r>
                          <w:tab/>
                        </w:r>
                        <w:r>
                          <w:tab/>
                        </w:r>
                        <w:r>
                          <w:tab/>
                        </w:r>
                        <w:r>
                          <w:tab/>
                          <w:t>E-mail</w:t>
                        </w:r>
                      </w:p>
                      <w:p w14:paraId="6DACFBC1" w14:textId="77777777" w:rsidR="00F70677" w:rsidRDefault="00F70677" w:rsidP="00F70677">
                        <w:r>
                          <w:t>Titulus</w:t>
                        </w:r>
                        <w:r>
                          <w:tab/>
                        </w:r>
                        <w:r>
                          <w:tab/>
                        </w:r>
                        <w:r>
                          <w:tab/>
                        </w:r>
                        <w:r>
                          <w:tab/>
                        </w:r>
                        <w:r>
                          <w:tab/>
                        </w:r>
                        <w:r>
                          <w:tab/>
                        </w:r>
                        <w:r>
                          <w:tab/>
                          <w:t>Telefonszám</w:t>
                        </w:r>
                      </w:p>
                      <w:p w14:paraId="54B260D0" w14:textId="3515AE8A" w:rsidR="00F70677" w:rsidRDefault="00F70677"/>
                    </w:txbxContent>
                  </v:textbox>
                  <w10:wrap type="square"/>
                </v:shape>
              </w:pict>
            </mc:Fallback>
          </mc:AlternateContent>
        </w:r>
        <w:r w:rsidRPr="00F70677">
          <w:rPr>
            <w:b/>
            <w:bCs/>
            <w:color w:val="FFFFFF" w:themeColor="background1"/>
          </w:rPr>
          <w:fldChar w:fldCharType="begin"/>
        </w:r>
        <w:r w:rsidRPr="00F70677">
          <w:rPr>
            <w:b/>
            <w:bCs/>
            <w:color w:val="FFFFFF" w:themeColor="background1"/>
          </w:rPr>
          <w:instrText>PAGE   \* MERGEFORMAT</w:instrText>
        </w:r>
        <w:r w:rsidRPr="00F70677">
          <w:rPr>
            <w:b/>
            <w:bCs/>
            <w:color w:val="FFFFFF" w:themeColor="background1"/>
          </w:rPr>
          <w:fldChar w:fldCharType="separate"/>
        </w:r>
        <w:r w:rsidRPr="00F70677">
          <w:rPr>
            <w:b/>
            <w:bCs/>
            <w:color w:val="FFFFFF" w:themeColor="background1"/>
          </w:rPr>
          <w:t>2</w:t>
        </w:r>
        <w:r w:rsidRPr="00F70677">
          <w:rPr>
            <w:b/>
            <w:bCs/>
            <w:color w:val="FFFFFF" w:themeColor="background1"/>
          </w:rPr>
          <w:fldChar w:fldCharType="end"/>
        </w:r>
      </w:p>
    </w:sdtContent>
  </w:sdt>
  <w:p w14:paraId="15BF805A" w14:textId="7E66AD09" w:rsidR="008C2CE5" w:rsidRDefault="008C2CE5" w:rsidP="00E22AEE">
    <w:pPr>
      <w:pStyle w:val="ll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312D" w14:textId="77777777" w:rsidR="00231C54" w:rsidRDefault="00231C5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BAB2" w14:textId="77777777" w:rsidR="006B3B98" w:rsidRDefault="006B3B98" w:rsidP="00F94DE8">
      <w:pPr>
        <w:spacing w:after="0" w:line="240" w:lineRule="auto"/>
      </w:pPr>
      <w:r>
        <w:separator/>
      </w:r>
    </w:p>
  </w:footnote>
  <w:footnote w:type="continuationSeparator" w:id="0">
    <w:p w14:paraId="26EFB72A" w14:textId="77777777" w:rsidR="006B3B98" w:rsidRDefault="006B3B98" w:rsidP="00F9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868A" w14:textId="29CC45CF" w:rsidR="00F94DE8" w:rsidRDefault="00000000">
    <w:pPr>
      <w:pStyle w:val="lfej"/>
    </w:pPr>
    <w:r>
      <w:rPr>
        <w:noProof/>
      </w:rPr>
      <w:pict w14:anchorId="1C9EE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9735" o:spid="_x0000_s1042" type="#_x0000_t75" style="position:absolute;margin-left:0;margin-top:0;width:574.7pt;height:812.95pt;z-index:-251657216;mso-position-horizontal:center;mso-position-horizontal-relative:margin;mso-position-vertical:center;mso-position-vertical-relative:margin" o:allowincell="f">
          <v:imagedata r:id="rId1" o:title="word_sab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4C51" w14:textId="4168AF5D" w:rsidR="00F94DE8" w:rsidRDefault="00874F08" w:rsidP="007E44F0">
    <w:pPr>
      <w:pStyle w:val="lfej"/>
      <w:ind w:left="9072" w:hanging="9072"/>
    </w:pPr>
    <w:r>
      <w:rPr>
        <w:noProof/>
      </w:rPr>
      <mc:AlternateContent>
        <mc:Choice Requires="wps">
          <w:drawing>
            <wp:anchor distT="45720" distB="45720" distL="114300" distR="114300" simplePos="0" relativeHeight="251665408" behindDoc="0" locked="0" layoutInCell="1" allowOverlap="1" wp14:anchorId="5C9AF4C9" wp14:editId="0D0C711D">
              <wp:simplePos x="0" y="0"/>
              <wp:positionH relativeFrom="column">
                <wp:posOffset>49530</wp:posOffset>
              </wp:positionH>
              <wp:positionV relativeFrom="paragraph">
                <wp:posOffset>148590</wp:posOffset>
              </wp:positionV>
              <wp:extent cx="4785995" cy="825500"/>
              <wp:effectExtent l="0" t="0" r="0" b="0"/>
              <wp:wrapSquare wrapText="bothSides"/>
              <wp:docPr id="2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825500"/>
                      </a:xfrm>
                      <a:prstGeom prst="rect">
                        <a:avLst/>
                      </a:prstGeom>
                      <a:noFill/>
                      <a:ln w="9525">
                        <a:noFill/>
                        <a:miter lim="800000"/>
                        <a:headEnd/>
                        <a:tailEnd/>
                      </a:ln>
                    </wps:spPr>
                    <wps:txbx>
                      <w:txbxContent>
                        <w:p w14:paraId="197A49BB" w14:textId="77777777" w:rsidR="0095087C" w:rsidRDefault="00874F08">
                          <w:pPr>
                            <w:rPr>
                              <w:b/>
                              <w:bCs/>
                              <w:sz w:val="32"/>
                              <w:szCs w:val="32"/>
                            </w:rPr>
                          </w:pPr>
                          <w:r w:rsidRPr="00874F08">
                            <w:rPr>
                              <w:b/>
                              <w:bCs/>
                              <w:sz w:val="32"/>
                              <w:szCs w:val="32"/>
                            </w:rPr>
                            <w:t>Bizonytalanságkezelés munkalap</w:t>
                          </w:r>
                        </w:p>
                        <w:p w14:paraId="69AE68B6" w14:textId="717E56A7" w:rsidR="008C2CE5" w:rsidRPr="0095087C" w:rsidRDefault="00231C54">
                          <w:pPr>
                            <w:rPr>
                              <w:sz w:val="32"/>
                              <w:szCs w:val="32"/>
                            </w:rPr>
                          </w:pPr>
                          <w:proofErr w:type="spellStart"/>
                          <w:r>
                            <w:rPr>
                              <w:sz w:val="32"/>
                              <w:szCs w:val="32"/>
                            </w:rPr>
                            <w:t>Proaktivitás</w:t>
                          </w:r>
                          <w:proofErr w:type="spellEnd"/>
                          <w:r>
                            <w:rPr>
                              <w:sz w:val="32"/>
                              <w:szCs w:val="32"/>
                            </w:rPr>
                            <w:t xml:space="preserve"> és b</w:t>
                          </w:r>
                          <w:r w:rsidR="0095087C" w:rsidRPr="0095087C">
                            <w:rPr>
                              <w:sz w:val="32"/>
                              <w:szCs w:val="32"/>
                            </w:rPr>
                            <w:t xml:space="preserve">efolyás </w:t>
                          </w:r>
                          <w:r w:rsidR="0095087C">
                            <w:rPr>
                              <w:sz w:val="32"/>
                              <w:szCs w:val="32"/>
                            </w:rPr>
                            <w:t>nehéz helyzetekben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AF4C9" id="_x0000_t202" coordsize="21600,21600" o:spt="202" path="m,l,21600r21600,l21600,xe">
              <v:stroke joinstyle="miter"/>
              <v:path gradientshapeok="t" o:connecttype="rect"/>
            </v:shapetype>
            <v:shape id="Szövegdoboz 2" o:spid="_x0000_s1026" type="#_x0000_t202" style="position:absolute;left:0;text-align:left;margin-left:3.9pt;margin-top:11.7pt;width:376.85pt;height: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qD+AEAAM0DAAAOAAAAZHJzL2Uyb0RvYy54bWysU8tu2zAQvBfoPxC815INq4kFy0GaNEWB&#10;9AGk/YA1RVlESS5L0pbcr++SchyjvRXVgeBqydmd2eH6ZjSaHaQPCm3D57OSM2kFtsruGv7928Ob&#10;a85CBNuCRisbfpSB32xev1oPrpYL7FG30jMCsaEeXMP7GF1dFEH00kCYoZOWkh16A5FCvytaDwOh&#10;G10syvJtMaBvnUchQ6C/91OSbzJ+10kRv3RdkJHphlNvMa8+r9u0Fps11DsPrlfi1Ab8QxcGlKWi&#10;Z6h7iMD2Xv0FZZTwGLCLM4GmwK5TQmYOxGZe/sHmqQcnMxcSJ7izTOH/wYrPhyf31bM4vsORBphJ&#10;BPeI4kdgFu96sDt56z0OvYSWCs+TZMXgQn26mqQOdUgg2+ETtjRk2EfMQGPnTVKFeDJCpwEcz6LL&#10;MTJBP5dX19VqVXEmKHe9qKoyT6WA+vm28yF+kGhY2jTc01AzOhweQ0zdQP18JBWz+KC0zoPVlg0N&#10;X1WLKl+4yBgVyXdaGapZpm9yQiL53rb5cgSlpz0V0PbEOhGdKMdxO9LBxH6L7ZH4e5z8Re+BNj36&#10;X5wN5K2Gh5978JIz/dGShqv5cpnMmINldbWgwF9mtpcZsIKgGh45m7Z3MRt44npLWncqy/DSyalX&#10;8kxW5+TvZMrLOJ96eYWb3wAAAP//AwBQSwMEFAAGAAgAAAAhAFfdaxjcAAAACAEAAA8AAABkcnMv&#10;ZG93bnJldi54bWxMj81OwzAQhO9IvIO1SNyo3dK0ELKpEIgrqOVH4ubG2yQiXkex24S3ZznBcXZG&#10;M98Wm8l36kRDbAMjzGcGFHEVXMs1wtvr09UNqJgsO9sFJoRvirApz88Km7sw8pZOu1QrKeGYW4Qm&#10;pT7XOlYNeRtnoScW7xAGb5PIodZusKOU+04vjFlpb1uWhcb29NBQ9bU7eoT358Pnx9K81I8+68cw&#10;Gc3+ViNeXkz3d6ASTekvDL/4gg6lMO3DkV1UHcJawBPC4noJSuz1ap6B2ksuk4suC/3/gfIHAAD/&#10;/wMAUEsBAi0AFAAGAAgAAAAhALaDOJL+AAAA4QEAABMAAAAAAAAAAAAAAAAAAAAAAFtDb250ZW50&#10;X1R5cGVzXS54bWxQSwECLQAUAAYACAAAACEAOP0h/9YAAACUAQAACwAAAAAAAAAAAAAAAAAvAQAA&#10;X3JlbHMvLnJlbHNQSwECLQAUAAYACAAAACEAYa2qg/gBAADNAwAADgAAAAAAAAAAAAAAAAAuAgAA&#10;ZHJzL2Uyb0RvYy54bWxQSwECLQAUAAYACAAAACEAV91rGNwAAAAIAQAADwAAAAAAAAAAAAAAAABS&#10;BAAAZHJzL2Rvd25yZXYueG1sUEsFBgAAAAAEAAQA8wAAAFsFAAAAAA==&#10;" filled="f" stroked="f">
              <v:textbox>
                <w:txbxContent>
                  <w:p w14:paraId="197A49BB" w14:textId="77777777" w:rsidR="0095087C" w:rsidRDefault="00874F08">
                    <w:pPr>
                      <w:rPr>
                        <w:b/>
                        <w:bCs/>
                        <w:sz w:val="32"/>
                        <w:szCs w:val="32"/>
                      </w:rPr>
                    </w:pPr>
                    <w:r w:rsidRPr="00874F08">
                      <w:rPr>
                        <w:b/>
                        <w:bCs/>
                        <w:sz w:val="32"/>
                        <w:szCs w:val="32"/>
                      </w:rPr>
                      <w:t>Bizonytalanságkezelés munkalap</w:t>
                    </w:r>
                  </w:p>
                  <w:p w14:paraId="69AE68B6" w14:textId="717E56A7" w:rsidR="008C2CE5" w:rsidRPr="0095087C" w:rsidRDefault="00231C54">
                    <w:pPr>
                      <w:rPr>
                        <w:sz w:val="32"/>
                        <w:szCs w:val="32"/>
                      </w:rPr>
                    </w:pPr>
                    <w:proofErr w:type="spellStart"/>
                    <w:r>
                      <w:rPr>
                        <w:sz w:val="32"/>
                        <w:szCs w:val="32"/>
                      </w:rPr>
                      <w:t>Proaktivitás</w:t>
                    </w:r>
                    <w:proofErr w:type="spellEnd"/>
                    <w:r>
                      <w:rPr>
                        <w:sz w:val="32"/>
                        <w:szCs w:val="32"/>
                      </w:rPr>
                      <w:t xml:space="preserve"> és b</w:t>
                    </w:r>
                    <w:r w:rsidR="0095087C" w:rsidRPr="0095087C">
                      <w:rPr>
                        <w:sz w:val="32"/>
                        <w:szCs w:val="32"/>
                      </w:rPr>
                      <w:t xml:space="preserve">efolyás </w:t>
                    </w:r>
                    <w:r w:rsidR="0095087C">
                      <w:rPr>
                        <w:sz w:val="32"/>
                        <w:szCs w:val="32"/>
                      </w:rPr>
                      <w:t>nehéz helyzetekben is</w:t>
                    </w:r>
                  </w:p>
                </w:txbxContent>
              </v:textbox>
              <w10:wrap type="square"/>
            </v:shape>
          </w:pict>
        </mc:Fallback>
      </mc:AlternateContent>
    </w:r>
    <w:r w:rsidR="00E22AEE">
      <w:rPr>
        <w:noProof/>
      </w:rPr>
      <mc:AlternateContent>
        <mc:Choice Requires="wps">
          <w:drawing>
            <wp:anchor distT="45720" distB="45720" distL="114300" distR="114300" simplePos="0" relativeHeight="251667456" behindDoc="0" locked="0" layoutInCell="1" allowOverlap="1" wp14:anchorId="6EB63646" wp14:editId="37AFD099">
              <wp:simplePos x="0" y="0"/>
              <wp:positionH relativeFrom="column">
                <wp:posOffset>411480</wp:posOffset>
              </wp:positionH>
              <wp:positionV relativeFrom="paragraph">
                <wp:posOffset>-1127125</wp:posOffset>
              </wp:positionV>
              <wp:extent cx="2360930" cy="1404620"/>
              <wp:effectExtent l="0" t="0" r="22860" b="11430"/>
              <wp:wrapSquare wrapText="bothSides"/>
              <wp:docPr id="2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53AC4C" w14:textId="2DC28318" w:rsidR="00E22AEE" w:rsidRDefault="00E22AE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B63646" id="_x0000_s1027" type="#_x0000_t202" style="position:absolute;left:0;text-align:left;margin-left:32.4pt;margin-top:-88.7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LhKQJ3gAAAAoBAAAPAAAAZHJzL2Rvd25yZXYueG1sTI/NTsMwEITvlXgHa5G4tU5L&#10;6qAQp6oiuFZqi8R1Gy9JwD8hdtLw9rgnuO1oRzPfFLvZaDbR4DtnJaxXCTCytVOdbSS8nV+XT8B8&#10;QKtQO0sSfsjDrrxbFJgrd7VHmk6hYTHE+hwltCH0Oee+bsmgX7mebPx9uMFgiHJouBrwGsON5psk&#10;EdxgZ2NDiz1VLdVfp9FIGM/VfjpWm8/36aDSg3hBg/pbyof7ef8MLNAc/sxww4/oUEamixut8kxL&#10;EGkkDxKW6yzbAouO9FEIYJfbkQEvC/5/QvkLAAD//wMAUEsBAi0AFAAGAAgAAAAhALaDOJL+AAAA&#10;4QEAABMAAAAAAAAAAAAAAAAAAAAAAFtDb250ZW50X1R5cGVzXS54bWxQSwECLQAUAAYACAAAACEA&#10;OP0h/9YAAACUAQAACwAAAAAAAAAAAAAAAAAvAQAAX3JlbHMvLnJlbHNQSwECLQAUAAYACAAAACEA&#10;MtoYFhQCAAAnBAAADgAAAAAAAAAAAAAAAAAuAgAAZHJzL2Uyb0RvYy54bWxQSwECLQAUAAYACAAA&#10;ACEAi4SkCd4AAAAKAQAADwAAAAAAAAAAAAAAAABuBAAAZHJzL2Rvd25yZXYueG1sUEsFBgAAAAAE&#10;AAQA8wAAAHkFAAAAAA==&#10;">
              <v:textbox style="mso-fit-shape-to-text:t">
                <w:txbxContent>
                  <w:p w14:paraId="6453AC4C" w14:textId="2DC28318" w:rsidR="00E22AEE" w:rsidRDefault="00E22AEE"/>
                </w:txbxContent>
              </v:textbox>
              <w10:wrap type="square"/>
            </v:shape>
          </w:pict>
        </mc:Fallback>
      </mc:AlternateContent>
    </w:r>
    <w:r w:rsidR="003F347A">
      <w:rPr>
        <w:noProof/>
      </w:rPr>
      <w:drawing>
        <wp:anchor distT="0" distB="0" distL="114300" distR="114300" simplePos="0" relativeHeight="251657215" behindDoc="1" locked="0" layoutInCell="1" allowOverlap="1" wp14:anchorId="1D8E5A06" wp14:editId="0A704FFF">
          <wp:simplePos x="0" y="0"/>
          <wp:positionH relativeFrom="margin">
            <wp:align>left</wp:align>
          </wp:positionH>
          <wp:positionV relativeFrom="paragraph">
            <wp:posOffset>635</wp:posOffset>
          </wp:positionV>
          <wp:extent cx="7181850" cy="10329545"/>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7181850" cy="10329545"/>
                  </a:xfrm>
                  <a:prstGeom prst="rect">
                    <a:avLst/>
                  </a:prstGeom>
                </pic:spPr>
              </pic:pic>
            </a:graphicData>
          </a:graphic>
          <wp14:sizeRelH relativeFrom="page">
            <wp14:pctWidth>0</wp14:pctWidth>
          </wp14:sizeRelH>
          <wp14:sizeRelV relativeFrom="page">
            <wp14:pctHeight>0</wp14:pctHeight>
          </wp14:sizeRelV>
        </wp:anchor>
      </w:drawing>
    </w:r>
    <w:r w:rsidR="00E037C9">
      <w:rPr>
        <w:noProof/>
      </w:rPr>
      <mc:AlternateContent>
        <mc:Choice Requires="wps">
          <w:drawing>
            <wp:anchor distT="45720" distB="45720" distL="114300" distR="114300" simplePos="0" relativeHeight="251663360" behindDoc="0" locked="0" layoutInCell="1" allowOverlap="1" wp14:anchorId="6AA7D12F" wp14:editId="16FD447B">
              <wp:simplePos x="0" y="0"/>
              <wp:positionH relativeFrom="column">
                <wp:posOffset>5258435</wp:posOffset>
              </wp:positionH>
              <wp:positionV relativeFrom="paragraph">
                <wp:posOffset>352743</wp:posOffset>
              </wp:positionV>
              <wp:extent cx="1785620" cy="1404620"/>
              <wp:effectExtent l="0" t="0" r="0" b="0"/>
              <wp:wrapSquare wrapText="bothSides"/>
              <wp:docPr id="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noFill/>
                      <a:ln w="9525">
                        <a:noFill/>
                        <a:miter lim="800000"/>
                        <a:headEnd/>
                        <a:tailEnd/>
                      </a:ln>
                    </wps:spPr>
                    <wps:txbx>
                      <w:txbxContent>
                        <w:p w14:paraId="5409BF1D" w14:textId="0808874B" w:rsidR="00E037C9" w:rsidRPr="00E037C9" w:rsidRDefault="00E037C9">
                          <w:pPr>
                            <w:rPr>
                              <w:rFonts w:ascii="Impact" w:hAnsi="Impact"/>
                              <w:b/>
                              <w:bCs/>
                              <w:color w:val="FFFFFF" w:themeColor="background1"/>
                              <w:sz w:val="32"/>
                              <w:szCs w:val="32"/>
                            </w:rPr>
                          </w:pPr>
                          <w:r w:rsidRPr="00E037C9">
                            <w:rPr>
                              <w:rFonts w:ascii="Impact" w:hAnsi="Impact"/>
                              <w:b/>
                              <w:bCs/>
                              <w:color w:val="FFFFFF" w:themeColor="background1"/>
                              <w:sz w:val="32"/>
                              <w:szCs w:val="32"/>
                            </w:rPr>
                            <w:t>CÉGNÉV VAGY LOGÓ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7D12F" id="_x0000_s1028" type="#_x0000_t202" style="position:absolute;left:0;text-align:left;margin-left:414.05pt;margin-top:27.8pt;width:140.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8H+gEAANUDAAAOAAAAZHJzL2Uyb0RvYy54bWysU9Fu2yAUfZ+0f0C8L3aipE2tkKprl2lS&#10;103q9gEY4xgNuAxI7Ozrd8FuGm1v0/yAwJd77j3nHja3g9HkKH1QYBmdz0pKpBXQKLtn9Pu33bs1&#10;JSFy23ANVjJ6koHebt++2fSukgvoQDfSEwSxoeodo12MriqKIDppeJiBkxaDLXjDIx79vmg87xHd&#10;6GJRlldFD75xHoQMAf8+jEG6zfhtK0X80rZBRqIZxd5iXn1e67QW2w2v9p67TompDf4PXRiuLBY9&#10;Qz3wyMnBq7+gjBIeArRxJsAU0LZKyMwB2czLP9g8d9zJzAXFCe4sU/h/sOLp+Oy+ehKH9zDgADOJ&#10;4B5B/AjEwn3H7V7eeQ99J3mDhedJsqJ3oZpSk9ShCgmk7j9Dg0PmhwgZaGi9SaogT4LoOIDTWXQ5&#10;RCJSyev16mqBIYGx+bJcpkOqwauXdOdD/CjBkLRh1ONUMzw/PoY4Xn25kqpZ2Cmt82S1JT2jN6vF&#10;KidcRIyKaDytDKPrMn2jFRLLD7bJyZErPe6xF20n2onpyDkO9UBUw+gi5SYVamhOqIOH0Wf4LnDT&#10;gf9FSY8eYzT8PHAvKdGfLGp5M18ukynzYbm6Tir4y0h9GeFWIBSjkZJxex+zkRPl4O5Q853Karx2&#10;MrWM3sl6Tj5P5rw851uvr3H7GwAA//8DAFBLAwQUAAYACAAAACEAlgoW1OAAAAALAQAADwAAAGRy&#10;cy9kb3ducmV2LnhtbEyPwU7DMBBE70j8g7VI3KidoKYhxKkq1JYjpUSc3XhJIuJ1ZLtp+HvcExxX&#10;8zTztlzPZmATOt9bkpAsBDCkxuqeWgn1x+4hB+aDIq0GSyjhBz2sq9ubUhXaXugdp2NoWSwhXygJ&#10;XQhjwblvOjTKL+yIFLMv64wK8XQt105dYrkZeCpExo3qKS50asSXDpvv49lIGMO4X726t8Nmu5tE&#10;/bmv077dSnl/N2+egQWcwx8MV/2oDlV0Otkzac8GCXmaJxGVsFxmwK5AIp4egZ0kpKssB16V/P8P&#10;1S8AAAD//wMAUEsBAi0AFAAGAAgAAAAhALaDOJL+AAAA4QEAABMAAAAAAAAAAAAAAAAAAAAAAFtD&#10;b250ZW50X1R5cGVzXS54bWxQSwECLQAUAAYACAAAACEAOP0h/9YAAACUAQAACwAAAAAAAAAAAAAA&#10;AAAvAQAAX3JlbHMvLnJlbHNQSwECLQAUAAYACAAAACEABFKfB/oBAADVAwAADgAAAAAAAAAAAAAA&#10;AAAuAgAAZHJzL2Uyb0RvYy54bWxQSwECLQAUAAYACAAAACEAlgoW1OAAAAALAQAADwAAAAAAAAAA&#10;AAAAAABUBAAAZHJzL2Rvd25yZXYueG1sUEsFBgAAAAAEAAQA8wAAAGEFAAAAAA==&#10;" filled="f" stroked="f">
              <v:textbox style="mso-fit-shape-to-text:t">
                <w:txbxContent>
                  <w:p w14:paraId="5409BF1D" w14:textId="0808874B" w:rsidR="00E037C9" w:rsidRPr="00E037C9" w:rsidRDefault="00E037C9">
                    <w:pPr>
                      <w:rPr>
                        <w:rFonts w:ascii="Impact" w:hAnsi="Impact"/>
                        <w:b/>
                        <w:bCs/>
                        <w:color w:val="FFFFFF" w:themeColor="background1"/>
                        <w:sz w:val="32"/>
                        <w:szCs w:val="32"/>
                      </w:rPr>
                    </w:pPr>
                    <w:r w:rsidRPr="00E037C9">
                      <w:rPr>
                        <w:rFonts w:ascii="Impact" w:hAnsi="Impact"/>
                        <w:b/>
                        <w:bCs/>
                        <w:color w:val="FFFFFF" w:themeColor="background1"/>
                        <w:sz w:val="32"/>
                        <w:szCs w:val="32"/>
                      </w:rPr>
                      <w:t>CÉGNÉV VAGY LOGÓ</w:t>
                    </w:r>
                  </w:p>
                </w:txbxContent>
              </v:textbox>
              <w10:wrap type="square"/>
            </v:shape>
          </w:pict>
        </mc:Fallback>
      </mc:AlternateContent>
    </w:r>
    <w:r w:rsidR="007E44F0">
      <w:rPr>
        <w:noProof/>
      </w:rPr>
      <mc:AlternateContent>
        <mc:Choice Requires="wps">
          <w:drawing>
            <wp:anchor distT="45720" distB="45720" distL="114300" distR="114300" simplePos="0" relativeHeight="251661312" behindDoc="0" locked="0" layoutInCell="1" allowOverlap="1" wp14:anchorId="1B5AE31F" wp14:editId="00F3598F">
              <wp:simplePos x="0" y="0"/>
              <wp:positionH relativeFrom="column">
                <wp:posOffset>495935</wp:posOffset>
              </wp:positionH>
              <wp:positionV relativeFrom="paragraph">
                <wp:posOffset>1348105</wp:posOffset>
              </wp:positionV>
              <wp:extent cx="6391275" cy="899795"/>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99795"/>
                      </a:xfrm>
                      <a:prstGeom prst="rect">
                        <a:avLst/>
                      </a:prstGeom>
                      <a:noFill/>
                      <a:ln w="9525">
                        <a:noFill/>
                        <a:miter lim="800000"/>
                        <a:headEnd/>
                        <a:tailEnd/>
                      </a:ln>
                    </wps:spPr>
                    <wps:txbx>
                      <w:txbxContent>
                        <w:p w14:paraId="17708E24" w14:textId="33471869" w:rsidR="00E037C9" w:rsidRPr="00E037C9" w:rsidRDefault="00E037C9" w:rsidP="002F1DCF">
                          <w:pPr>
                            <w:ind w:left="360"/>
                            <w:jc w:val="both"/>
                            <w:rPr>
                              <w:b/>
                              <w:bCs/>
                            </w:rPr>
                          </w:pPr>
                          <w:r w:rsidRPr="00E037C9">
                            <w:rPr>
                              <w:b/>
                              <w:bCs/>
                            </w:rPr>
                            <w:t>Instrukciók:</w:t>
                          </w:r>
                          <w:r w:rsidR="008C2CE5">
                            <w:rPr>
                              <w:b/>
                              <w:bCs/>
                            </w:rPr>
                            <w:t xml:space="preserve"> </w:t>
                          </w:r>
                          <w:r w:rsidR="002F1DCF" w:rsidRPr="002F1DCF">
                            <w:rPr>
                              <w:b/>
                              <w:bCs/>
                            </w:rPr>
                            <w:t>A munkalap abban segít, hogy többet tudj meg a bizonytalanságról és önmagadról, amikor kontroll vagy információhiány miatt tehetetlennek érzed magad. Kövesd a feladatokat, időzz el a kérdéseken, hogy átgondolt választ tudj adni önmagadnak. Szánj időt az ábra értelmezésére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AE31F" id="_x0000_s1029" type="#_x0000_t202" style="position:absolute;left:0;text-align:left;margin-left:39.05pt;margin-top:106.15pt;width:503.25pt;height:7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o/QEAANQDAAAOAAAAZHJzL2Uyb0RvYy54bWysU8tu2zAQvBfoPxC817IdO4kEy0GaNEWB&#10;9AGk/QCaoiyiJJdd0pbcr8+SchyjvRXVgSC52tmd2eHqZrCG7RUGDa7ms8mUM+UkNNpta/7j+8O7&#10;a85CFK4RBpyq+UEFfrN++2bV+0rNoQPTKGQE4kLV+5p3MfqqKILslBVhAl45CraAVkQ64rZoUPSE&#10;bk0xn04vix6w8QhShUC392OQrzN+2yoZv7ZtUJGZmlNvMa+Y101ai/VKVFsUvtPy2Ib4hy6s0I6K&#10;nqDuRRRsh/ovKKslQoA2TiTYAtpWS5U5EJvZ9A82T53wKnMhcYI/yRT+H6z8sn/y35DF4T0MNMBM&#10;IvhHkD8Dc3DXCbdVt4jQd0o0VHiWJCt6H6pjapI6VCGBbPrP0NCQxS5CBhpatEkV4skInQZwOImu&#10;hsgkXV5elLP51ZIzSbHrsrwql7mEqF6yPYb4UYFlaVNzpKFmdLF/DDF1I6qXX1IxBw/amDxY41hf&#10;83I5X+aEs4jVkXxntKWa0/SNTkgkP7gmJ0ehzbinAsYdWSeiI+U4bAamm5pfpNwkwgaaA8mAMNqM&#10;ngVtOsDfnPVksZqHXzuBijPzyZGU5WyxSJ7Mh8Xyak4HPI9sziPCSYKqeeRs3N7F7OOR8i1J3uqs&#10;xmsnx5bJOlmko82TN8/P+a/Xx7h+BgAA//8DAFBLAwQUAAYACAAAACEAdKf7398AAAALAQAADwAA&#10;AGRycy9kb3ducmV2LnhtbEyPy07DMBBF90j8gzVI7KidNC0hZFIhEFtQy0Ni58bTJCIeR7HbhL/H&#10;XcFydI/uPVNuZtuLE42+c4yQLBQI4tqZjhuE97fnmxyED5qN7h0Twg952FSXF6UujJt4S6ddaEQs&#10;YV9ohDaEoZDS1y1Z7RduII7ZwY1Wh3iOjTSjnmK57WWq1Fpa3XFcaPVAjy3V37ujRfh4OXx9Zuq1&#10;ebKrYXKzkmzvJOL11fxwDyLQHP5gOOtHdaii094d2XjRI9zmSSQR0iRdgjgDKs/WIPYIy1WmQFal&#10;/P9D9QsAAP//AwBQSwECLQAUAAYACAAAACEAtoM4kv4AAADhAQAAEwAAAAAAAAAAAAAAAAAAAAAA&#10;W0NvbnRlbnRfVHlwZXNdLnhtbFBLAQItABQABgAIAAAAIQA4/SH/1gAAAJQBAAALAAAAAAAAAAAA&#10;AAAAAC8BAABfcmVscy8ucmVsc1BLAQItABQABgAIAAAAIQC8/nHo/QEAANQDAAAOAAAAAAAAAAAA&#10;AAAAAC4CAABkcnMvZTJvRG9jLnhtbFBLAQItABQABgAIAAAAIQB0p/vf3wAAAAsBAAAPAAAAAAAA&#10;AAAAAAAAAFcEAABkcnMvZG93bnJldi54bWxQSwUGAAAAAAQABADzAAAAYwUAAAAA&#10;" filled="f" stroked="f">
              <v:textbox>
                <w:txbxContent>
                  <w:p w14:paraId="17708E24" w14:textId="33471869" w:rsidR="00E037C9" w:rsidRPr="00E037C9" w:rsidRDefault="00E037C9" w:rsidP="002F1DCF">
                    <w:pPr>
                      <w:ind w:left="360"/>
                      <w:jc w:val="both"/>
                      <w:rPr>
                        <w:b/>
                        <w:bCs/>
                      </w:rPr>
                    </w:pPr>
                    <w:r w:rsidRPr="00E037C9">
                      <w:rPr>
                        <w:b/>
                        <w:bCs/>
                      </w:rPr>
                      <w:t>Instrukciók:</w:t>
                    </w:r>
                    <w:r w:rsidR="008C2CE5">
                      <w:rPr>
                        <w:b/>
                        <w:bCs/>
                      </w:rPr>
                      <w:t xml:space="preserve"> </w:t>
                    </w:r>
                    <w:r w:rsidR="002F1DCF" w:rsidRPr="002F1DCF">
                      <w:rPr>
                        <w:b/>
                        <w:bCs/>
                      </w:rPr>
                      <w:t>A munkalap abban segít, hogy többet tudj meg a bizonytalanságról és önmagadról, amikor kontroll vagy információhiány miatt tehetetlennek érzed magad. Kövesd a feladatokat, időzz el a kérdéseken, hogy átgondolt választ tudj adni önmagadnak. Szánj időt az ábra értelmezésére is.</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BF33" w14:textId="3F1F8C9D" w:rsidR="00F94DE8" w:rsidRDefault="00000000">
    <w:pPr>
      <w:pStyle w:val="lfej"/>
    </w:pPr>
    <w:r>
      <w:rPr>
        <w:noProof/>
      </w:rPr>
      <w:pict w14:anchorId="38622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9734" o:spid="_x0000_s1041" type="#_x0000_t75" style="position:absolute;margin-left:0;margin-top:0;width:574.7pt;height:812.95pt;z-index:-251658240;mso-position-horizontal:center;mso-position-horizontal-relative:margin;mso-position-vertical:center;mso-position-vertical-relative:margin" o:allowincell="f">
          <v:imagedata r:id="rId1" o:title="word_sab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D7B2A"/>
    <w:multiLevelType w:val="hybridMultilevel"/>
    <w:tmpl w:val="A3E65F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ABA3952"/>
    <w:multiLevelType w:val="hybridMultilevel"/>
    <w:tmpl w:val="107CAD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2502E00"/>
    <w:multiLevelType w:val="hybridMultilevel"/>
    <w:tmpl w:val="ECC62DF2"/>
    <w:lvl w:ilvl="0" w:tplc="040E0013">
      <w:start w:val="1"/>
      <w:numFmt w:val="upperRoman"/>
      <w:lvlText w:val="%1."/>
      <w:lvlJc w:val="righ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1209887">
    <w:abstractNumId w:val="0"/>
  </w:num>
  <w:num w:numId="2" w16cid:durableId="846797621">
    <w:abstractNumId w:val="1"/>
  </w:num>
  <w:num w:numId="3" w16cid:durableId="1082339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2F"/>
    <w:rsid w:val="000508E0"/>
    <w:rsid w:val="00091A24"/>
    <w:rsid w:val="000A7A17"/>
    <w:rsid w:val="00117871"/>
    <w:rsid w:val="001D3EA3"/>
    <w:rsid w:val="002069C8"/>
    <w:rsid w:val="00231C54"/>
    <w:rsid w:val="002D5DD8"/>
    <w:rsid w:val="002F1DCF"/>
    <w:rsid w:val="003B22DF"/>
    <w:rsid w:val="003F347A"/>
    <w:rsid w:val="00443F14"/>
    <w:rsid w:val="00477B40"/>
    <w:rsid w:val="00511C91"/>
    <w:rsid w:val="00524ACE"/>
    <w:rsid w:val="005F25BE"/>
    <w:rsid w:val="0063410B"/>
    <w:rsid w:val="00686C64"/>
    <w:rsid w:val="006A0D2F"/>
    <w:rsid w:val="006B3B98"/>
    <w:rsid w:val="006B7FE9"/>
    <w:rsid w:val="006D3D82"/>
    <w:rsid w:val="006F191A"/>
    <w:rsid w:val="007659F4"/>
    <w:rsid w:val="007A1FB3"/>
    <w:rsid w:val="007E44F0"/>
    <w:rsid w:val="007F5B26"/>
    <w:rsid w:val="00812900"/>
    <w:rsid w:val="00831A40"/>
    <w:rsid w:val="0084380A"/>
    <w:rsid w:val="00867D1D"/>
    <w:rsid w:val="00874F08"/>
    <w:rsid w:val="00876E8A"/>
    <w:rsid w:val="008C0FF4"/>
    <w:rsid w:val="008C2CE5"/>
    <w:rsid w:val="0095087C"/>
    <w:rsid w:val="00A97268"/>
    <w:rsid w:val="00AC72B6"/>
    <w:rsid w:val="00B801A7"/>
    <w:rsid w:val="00BD1CA9"/>
    <w:rsid w:val="00BF127D"/>
    <w:rsid w:val="00DA6B2C"/>
    <w:rsid w:val="00E037C9"/>
    <w:rsid w:val="00E22AEE"/>
    <w:rsid w:val="00F70677"/>
    <w:rsid w:val="00F94DE8"/>
    <w:rsid w:val="00FA3A88"/>
    <w:rsid w:val="00FE2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7435C"/>
  <w15:chartTrackingRefBased/>
  <w15:docId w15:val="{BCC9F928-4D5D-4360-8838-9D95EB70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290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94DE8"/>
    <w:pPr>
      <w:tabs>
        <w:tab w:val="center" w:pos="4536"/>
        <w:tab w:val="right" w:pos="9072"/>
      </w:tabs>
      <w:spacing w:after="0" w:line="240" w:lineRule="auto"/>
    </w:pPr>
  </w:style>
  <w:style w:type="character" w:customStyle="1" w:styleId="lfejChar">
    <w:name w:val="Élőfej Char"/>
    <w:basedOn w:val="Bekezdsalapbettpusa"/>
    <w:link w:val="lfej"/>
    <w:uiPriority w:val="99"/>
    <w:rsid w:val="00F94DE8"/>
  </w:style>
  <w:style w:type="paragraph" w:styleId="llb">
    <w:name w:val="footer"/>
    <w:basedOn w:val="Norml"/>
    <w:link w:val="llbChar"/>
    <w:uiPriority w:val="99"/>
    <w:unhideWhenUsed/>
    <w:rsid w:val="00F94DE8"/>
    <w:pPr>
      <w:tabs>
        <w:tab w:val="center" w:pos="4536"/>
        <w:tab w:val="right" w:pos="9072"/>
      </w:tabs>
      <w:spacing w:after="0" w:line="240" w:lineRule="auto"/>
    </w:pPr>
  </w:style>
  <w:style w:type="character" w:customStyle="1" w:styleId="llbChar">
    <w:name w:val="Élőláb Char"/>
    <w:basedOn w:val="Bekezdsalapbettpusa"/>
    <w:link w:val="llb"/>
    <w:uiPriority w:val="99"/>
    <w:rsid w:val="00F94DE8"/>
  </w:style>
  <w:style w:type="paragraph" w:styleId="Listaszerbekezds">
    <w:name w:val="List Paragraph"/>
    <w:basedOn w:val="Norml"/>
    <w:uiPriority w:val="34"/>
    <w:qFormat/>
    <w:rsid w:val="0011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23CF-69D0-4511-A1A9-275342D2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492</Words>
  <Characters>3395</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dc:creator>
  <cp:keywords/>
  <dc:description/>
  <cp:lastModifiedBy>Ildikó Márton-Koczó</cp:lastModifiedBy>
  <cp:revision>6</cp:revision>
  <dcterms:created xsi:type="dcterms:W3CDTF">2023-01-31T18:56:00Z</dcterms:created>
  <dcterms:modified xsi:type="dcterms:W3CDTF">2023-01-31T20:32:00Z</dcterms:modified>
</cp:coreProperties>
</file>